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060" w:right="0" w:hanging="0"/>
        <w:rPr>
          <w:rFonts w:ascii="Times New Roman" w:hAnsi="Times New Roman" w:cs="Times New Roman"/>
          <w:sz w:val="36"/>
        </w:rPr>
      </w:pPr>
      <w:r>
        <w:rPr>
          <w:rFonts w:cs="Times New Roman" w:ascii="Times New Roman" w:hAnsi="Times New Roman"/>
          <w:sz w:val="36"/>
        </w:rPr>
        <w:t>PQRST CENTER FOR EKG TRAINING</w:t>
      </w:r>
    </w:p>
    <w:p>
      <w:pPr>
        <w:pStyle w:val="Normal"/>
        <w:spacing w:lineRule="exact" w:line="100"/>
        <w:jc w:val="center"/>
        <w:rPr>
          <w:rFonts w:ascii="Times New Roman" w:hAnsi="Times New Roman" w:cs="Times New Roman"/>
          <w:sz w:val="24"/>
        </w:rPr>
      </w:pPr>
      <w:r>
        <w:rPr>
          <w:rFonts w:cs="Times New Roman" w:ascii="Times New Roman" w:hAnsi="Times New Roman"/>
          <w:sz w:val="24"/>
        </w:rPr>
      </w:r>
    </w:p>
    <w:p>
      <w:pPr>
        <w:pStyle w:val="Normal"/>
        <w:rPr>
          <w:rFonts w:ascii="Trebuchet MS" w:hAnsi="Trebuchet MS" w:cs="Trebuchet MS"/>
          <w:sz w:val="24"/>
        </w:rPr>
      </w:pPr>
      <w:r>
        <w:rPr>
          <w:rFonts w:cs="Trebuchet MS"/>
          <w:sz w:val="24"/>
        </w:rPr>
      </w:r>
    </w:p>
    <w:p>
      <w:pPr>
        <w:pStyle w:val="Normal"/>
        <w:jc w:val="center"/>
        <w:rPr>
          <w:rFonts w:ascii="Times New Roman" w:hAnsi="Times New Roman" w:cs="Times New Roman"/>
          <w:sz w:val="24"/>
        </w:rPr>
      </w:pPr>
      <w:r>
        <w:rPr>
          <w:rFonts w:cs="Times New Roman" w:ascii="Times New Roman" w:hAnsi="Times New Roman"/>
          <w:sz w:val="24"/>
        </w:rPr>
        <w:t>14100 Cedar Road Suite 240</w:t>
        <w:tab/>
      </w:r>
    </w:p>
    <w:p>
      <w:pPr>
        <w:pStyle w:val="Normal"/>
        <w:jc w:val="center"/>
        <w:rPr>
          <w:rFonts w:ascii="Times New Roman" w:hAnsi="Times New Roman" w:cs="Times New Roman"/>
          <w:sz w:val="24"/>
        </w:rPr>
      </w:pPr>
      <w:r>
        <w:rPr>
          <w:rFonts w:cs="Times New Roman" w:ascii="Times New Roman" w:hAnsi="Times New Roman"/>
          <w:sz w:val="24"/>
        </w:rPr>
        <w:t xml:space="preserve">University Heights, OH 44118 </w:t>
      </w:r>
    </w:p>
    <w:p>
      <w:pPr>
        <w:pStyle w:val="Normal"/>
        <w:rPr>
          <w:rFonts w:ascii="Arial" w:hAnsi="Arial" w:cs="Arial"/>
          <w:sz w:val="24"/>
        </w:rPr>
      </w:pPr>
      <w:r>
        <w:rPr>
          <w:rFonts w:cs="Arial" w:ascii="Arial" w:hAnsi="Arial"/>
          <w:sz w:val="24"/>
        </w:rPr>
      </w:r>
    </w:p>
    <w:p>
      <w:pPr>
        <w:pStyle w:val="Normal"/>
        <w:spacing w:lineRule="exact" w:line="276"/>
        <w:rPr>
          <w:rFonts w:ascii="Times New Roman" w:hAnsi="Times New Roman" w:cs="Times New Roman"/>
          <w:sz w:val="24"/>
        </w:rPr>
      </w:pPr>
      <w:r>
        <w:rPr>
          <w:rFonts w:cs="Times New Roman" w:ascii="Times New Roman" w:hAnsi="Times New Roman"/>
          <w:sz w:val="24"/>
        </w:rPr>
      </w:r>
    </w:p>
    <w:p>
      <w:pPr>
        <w:pStyle w:val="Normal"/>
        <w:ind w:left="720" w:right="0" w:hanging="0"/>
        <w:rPr>
          <w:rFonts w:ascii="Arial" w:hAnsi="Arial" w:cs="Arial"/>
          <w:sz w:val="24"/>
        </w:rPr>
      </w:pPr>
      <w:r>
        <w:rPr>
          <w:rFonts w:cs="Arial" w:ascii="Arial" w:hAnsi="Arial"/>
          <w:sz w:val="24"/>
        </w:rPr>
        <w:t>Student: ______________________________</w:t>
      </w:r>
    </w:p>
    <w:p>
      <w:pPr>
        <w:pStyle w:val="Normal"/>
        <w:ind w:left="720" w:right="0" w:hanging="0"/>
        <w:rPr>
          <w:rFonts w:ascii="Arial" w:hAnsi="Arial" w:cs="Arial"/>
          <w:sz w:val="24"/>
        </w:rPr>
      </w:pPr>
      <w:r>
        <w:rPr>
          <w:rFonts w:cs="Arial" w:ascii="Arial" w:hAnsi="Arial"/>
          <w:sz w:val="24"/>
        </w:rPr>
        <w:t>Date: _________________________________</w:t>
      </w:r>
    </w:p>
    <w:p>
      <w:pPr>
        <w:pStyle w:val="Normal"/>
        <w:spacing w:lineRule="exact" w:line="276"/>
        <w:rPr>
          <w:rFonts w:ascii="Times New Roman" w:hAnsi="Times New Roman" w:cs="Times New Roman"/>
          <w:sz w:val="24"/>
        </w:rPr>
      </w:pPr>
      <w:r>
        <w:rPr>
          <w:rFonts w:cs="Times New Roman" w:ascii="Times New Roman" w:hAnsi="Times New Roman"/>
          <w:sz w:val="24"/>
        </w:rPr>
        <w:t xml:space="preserve">            </w:t>
      </w:r>
      <w:r>
        <w:rPr>
          <w:rFonts w:cs="Arial" w:ascii="Arial" w:hAnsi="Arial"/>
          <w:sz w:val="24"/>
        </w:rPr>
        <w:t>Address: ______________________________</w:t>
      </w:r>
    </w:p>
    <w:p>
      <w:pPr>
        <w:pStyle w:val="Normal"/>
        <w:spacing w:lineRule="exact" w:line="276"/>
        <w:rPr>
          <w:rFonts w:ascii="Arial" w:hAnsi="Arial" w:cs="Arial"/>
          <w:sz w:val="24"/>
        </w:rPr>
      </w:pPr>
      <w:r>
        <w:rPr>
          <w:rFonts w:cs="Arial" w:ascii="Arial" w:hAnsi="Arial"/>
          <w:sz w:val="24"/>
        </w:rPr>
        <w:t xml:space="preserve">           </w:t>
      </w:r>
      <w:r>
        <w:rPr>
          <w:rFonts w:cs="Arial" w:ascii="Arial" w:hAnsi="Arial"/>
          <w:sz w:val="24"/>
        </w:rPr>
        <w:t>City: _______________ State: _____  Zip: _____</w:t>
      </w:r>
    </w:p>
    <w:p>
      <w:pPr>
        <w:pStyle w:val="Normal"/>
        <w:ind w:left="720" w:right="0" w:hanging="0"/>
        <w:rPr>
          <w:rFonts w:ascii="Arial" w:hAnsi="Arial" w:cs="Arial"/>
          <w:sz w:val="24"/>
        </w:rPr>
      </w:pPr>
      <w:r>
        <w:rPr>
          <w:rFonts w:cs="Arial" w:ascii="Arial" w:hAnsi="Arial"/>
          <w:sz w:val="24"/>
        </w:rPr>
        <w:t xml:space="preserve">Phone Number: _________________________ </w:t>
      </w:r>
    </w:p>
    <w:p>
      <w:pPr>
        <w:pStyle w:val="Normal"/>
        <w:ind w:left="720" w:right="0" w:hanging="0"/>
        <w:rPr>
          <w:rFonts w:ascii="Arial" w:hAnsi="Arial" w:cs="Arial"/>
          <w:sz w:val="24"/>
        </w:rPr>
      </w:pPr>
      <w:r>
        <w:rPr>
          <w:rFonts w:cs="Arial" w:ascii="Arial" w:hAnsi="Arial"/>
          <w:sz w:val="24"/>
        </w:rPr>
        <w:t>S.S. Number: __________________________</w:t>
      </w:r>
    </w:p>
    <w:p>
      <w:pPr>
        <w:pStyle w:val="Normal"/>
        <w:spacing w:lineRule="exact" w:line="200"/>
        <w:rPr>
          <w:rFonts w:ascii="Times New Roman" w:hAnsi="Times New Roman" w:cs="Times New Roman"/>
          <w:sz w:val="24"/>
        </w:rPr>
      </w:pPr>
      <w:r>
        <w:rPr>
          <w:rFonts w:cs="Times New Roman" w:ascii="Times New Roman" w:hAnsi="Times New Roman"/>
          <w:sz w:val="24"/>
        </w:rPr>
      </w:r>
    </w:p>
    <w:p>
      <w:pPr>
        <w:pStyle w:val="Normal"/>
        <w:spacing w:lineRule="exact" w:line="200"/>
        <w:rPr>
          <w:rFonts w:ascii="Times New Roman" w:hAnsi="Times New Roman" w:cs="Times New Roman"/>
          <w:sz w:val="24"/>
        </w:rPr>
      </w:pPr>
      <w:r>
        <w:rPr>
          <w:rFonts w:cs="Times New Roman" w:ascii="Times New Roman" w:hAnsi="Times New Roman"/>
          <w:sz w:val="24"/>
        </w:rPr>
      </w:r>
    </w:p>
    <w:p>
      <w:pPr>
        <w:pStyle w:val="Normal"/>
        <w:spacing w:lineRule="exact" w:line="258"/>
        <w:rPr>
          <w:rFonts w:ascii="Times New Roman" w:hAnsi="Times New Roman" w:cs="Times New Roman"/>
          <w:sz w:val="24"/>
        </w:rPr>
      </w:pPr>
      <w:r>
        <w:rPr>
          <w:rFonts w:cs="Times New Roman" w:ascii="Times New Roman" w:hAnsi="Times New Roman"/>
          <w:sz w:val="24"/>
        </w:rPr>
      </w:r>
    </w:p>
    <w:p>
      <w:pPr>
        <w:pStyle w:val="Normal"/>
        <w:spacing w:lineRule="atLeast" w:line="320"/>
        <w:rPr>
          <w:rFonts w:ascii="Trebuchet MS" w:hAnsi="Trebuchet MS" w:cs="Trebuchet MS"/>
          <w:sz w:val="24"/>
        </w:rPr>
      </w:pPr>
      <w:r>
        <w:rPr>
          <w:rFonts w:cs="Trebuchet MS"/>
          <w:sz w:val="24"/>
        </w:rPr>
        <w:t>I am hereby enrolling in the following academic program and my enrollment is subject to the terms and conditions stated in this enrollment agreement.</w:t>
      </w:r>
    </w:p>
    <w:p>
      <w:pPr>
        <w:pStyle w:val="Normal"/>
        <w:spacing w:lineRule="exact" w:line="232"/>
        <w:rPr>
          <w:rFonts w:ascii="Times New Roman" w:hAnsi="Times New Roman" w:cs="Times New Roman"/>
          <w:sz w:val="24"/>
        </w:rPr>
      </w:pPr>
      <w:r>
        <w:rPr>
          <w:rFonts w:cs="Times New Roman" w:ascii="Times New Roman" w:hAnsi="Times New Roman"/>
          <w:sz w:val="24"/>
        </w:rPr>
      </w:r>
    </w:p>
    <w:p>
      <w:pPr>
        <w:pStyle w:val="Normal"/>
        <w:rPr>
          <w:rFonts w:ascii="Arial" w:hAnsi="Arial" w:cs="Arial"/>
          <w:b/>
          <w:b/>
          <w:sz w:val="24"/>
        </w:rPr>
      </w:pPr>
      <w:r>
        <w:rPr>
          <w:rFonts w:cs="Arial" w:ascii="Arial" w:hAnsi="Arial"/>
          <w:b/>
          <w:sz w:val="24"/>
        </w:rPr>
        <w:t>Program Name: ______________________________________Start Date: ___________________</w:t>
      </w:r>
    </w:p>
    <w:p>
      <w:pPr>
        <w:pStyle w:val="Normal"/>
        <w:spacing w:lineRule="exact" w:line="246"/>
        <w:rPr>
          <w:rFonts w:ascii="Times New Roman" w:hAnsi="Times New Roman" w:cs="Times New Roman"/>
          <w:b/>
          <w:b/>
          <w:sz w:val="24"/>
        </w:rPr>
      </w:pPr>
      <w:r>
        <w:rPr>
          <w:rFonts w:cs="Times New Roman" w:ascii="Times New Roman" w:hAnsi="Times New Roman"/>
          <w:b/>
          <w:sz w:val="24"/>
        </w:rPr>
      </w:r>
    </w:p>
    <w:p>
      <w:pPr>
        <w:pStyle w:val="Normal"/>
        <w:rPr/>
      </w:pPr>
      <w:r>
        <w:rPr>
          <w:rFonts w:cs="Arial" w:ascii="Arial" w:hAnsi="Arial"/>
          <w:b/>
          <w:sz w:val="24"/>
        </w:rPr>
        <w:t xml:space="preserve">Program length: </w:t>
      </w:r>
      <w:r>
        <w:rPr>
          <w:rFonts w:cs="Arial" w:ascii="Arial" w:hAnsi="Arial"/>
          <w:sz w:val="24"/>
        </w:rPr>
        <w:t>70 Clock Hours</w:t>
      </w:r>
      <w:r>
        <w:rPr>
          <w:rFonts w:cs="Trebuchet MS"/>
          <w:sz w:val="24"/>
        </w:rPr>
        <w:t>.</w:t>
      </w:r>
      <w:r>
        <w:rPr>
          <w:rFonts w:cs="Arial" w:ascii="Arial" w:hAnsi="Arial"/>
          <w:b/>
          <w:sz w:val="24"/>
        </w:rPr>
        <w:t xml:space="preserve"> </w:t>
      </w:r>
      <w:r>
        <w:rPr>
          <w:rFonts w:cs="Arial" w:ascii="Arial" w:hAnsi="Arial"/>
          <w:sz w:val="24"/>
        </w:rPr>
        <w:t>This program is normally completed in 6 week</w:t>
      </w:r>
      <w:r>
        <w:rPr>
          <w:rFonts w:cs="Trebuchet MS"/>
          <w:sz w:val="24"/>
        </w:rPr>
        <w:t>s</w:t>
      </w:r>
    </w:p>
    <w:p>
      <w:pPr>
        <w:pStyle w:val="Normal"/>
        <w:spacing w:lineRule="exact" w:line="378"/>
        <w:rPr>
          <w:rFonts w:ascii="Times New Roman" w:hAnsi="Times New Roman" w:cs="Times New Roman"/>
          <w:sz w:val="24"/>
        </w:rPr>
      </w:pPr>
      <w:r>
        <w:rPr>
          <w:rFonts w:cs="Times New Roman" w:ascii="Times New Roman" w:hAnsi="Times New Roman"/>
          <w:sz w:val="24"/>
        </w:rPr>
      </w:r>
    </w:p>
    <w:p>
      <w:pPr>
        <w:pStyle w:val="Normal"/>
        <w:rPr>
          <w:rFonts w:ascii="Arial" w:hAnsi="Arial" w:cs="Arial"/>
          <w:b/>
          <w:b/>
          <w:sz w:val="24"/>
          <w:u w:val="single"/>
        </w:rPr>
      </w:pPr>
      <w:r>
        <w:rPr>
          <w:rFonts w:cs="Arial" w:ascii="Arial" w:hAnsi="Arial"/>
          <w:b/>
          <w:sz w:val="24"/>
          <w:u w:val="single"/>
        </w:rPr>
        <w:t>Tuition and Fees for Current Term:</w:t>
      </w:r>
    </w:p>
    <w:p>
      <w:pPr>
        <w:pStyle w:val="Normal"/>
        <w:spacing w:lineRule="exact" w:line="6"/>
        <w:rPr>
          <w:rFonts w:ascii="Times New Roman" w:hAnsi="Times New Roman" w:cs="Times New Roman"/>
          <w:b/>
          <w:b/>
          <w:sz w:val="24"/>
          <w:u w:val="single"/>
        </w:rPr>
      </w:pPr>
      <w:r>
        <w:rPr>
          <w:rFonts w:cs="Times New Roman" w:ascii="Times New Roman" w:hAnsi="Times New Roman"/>
          <w:b/>
          <w:sz w:val="24"/>
          <w:u w:val="single"/>
        </w:rPr>
      </w:r>
    </w:p>
    <w:tbl>
      <w:tblPr>
        <w:tblW w:w="8660" w:type="dxa"/>
        <w:jc w:val="left"/>
        <w:tblInd w:w="0" w:type="dxa"/>
        <w:tblCellMar>
          <w:top w:w="0" w:type="dxa"/>
          <w:left w:w="10" w:type="dxa"/>
          <w:bottom w:w="0" w:type="dxa"/>
          <w:right w:w="0" w:type="dxa"/>
        </w:tblCellMar>
      </w:tblPr>
      <w:tblGrid>
        <w:gridCol w:w="2879"/>
        <w:gridCol w:w="2879"/>
        <w:gridCol w:w="2902"/>
      </w:tblGrid>
      <w:tr>
        <w:trPr/>
        <w:tc>
          <w:tcPr>
            <w:tcW w:w="2879" w:type="dxa"/>
            <w:tcBorders>
              <w:top w:val="single" w:sz="8" w:space="0" w:color="C0C0C0"/>
              <w:left w:val="single" w:sz="8" w:space="0" w:color="C0C0C0"/>
              <w:bottom w:val="single" w:sz="8" w:space="0" w:color="C0C0C0"/>
            </w:tcBorders>
            <w:shd w:fill="auto" w:val="clear"/>
            <w:vAlign w:val="bottom"/>
          </w:tcPr>
          <w:p>
            <w:pPr>
              <w:pStyle w:val="Normal"/>
              <w:rPr>
                <w:rFonts w:ascii="Arial" w:hAnsi="Arial" w:cs="Arial"/>
                <w:sz w:val="24"/>
              </w:rPr>
            </w:pPr>
            <w:r>
              <w:rPr>
                <w:rFonts w:cs="Arial" w:ascii="Arial" w:hAnsi="Arial"/>
                <w:sz w:val="24"/>
              </w:rPr>
              <w:t>Registration Fee</w:t>
            </w:r>
          </w:p>
        </w:tc>
        <w:tc>
          <w:tcPr>
            <w:tcW w:w="2879" w:type="dxa"/>
            <w:tcBorders>
              <w:top w:val="single" w:sz="8" w:space="0" w:color="C0C0C0"/>
              <w:left w:val="single" w:sz="8" w:space="0" w:color="C0C0C0"/>
              <w:bottom w:val="single" w:sz="8" w:space="0" w:color="C0C0C0"/>
            </w:tcBorders>
            <w:shd w:fill="auto" w:val="clear"/>
            <w:vAlign w:val="bottom"/>
          </w:tcPr>
          <w:p>
            <w:pPr>
              <w:pStyle w:val="Normal"/>
              <w:rPr/>
            </w:pPr>
            <w:r>
              <w:rPr>
                <w:rFonts w:cs="Arial" w:ascii="Arial" w:hAnsi="Arial"/>
                <w:sz w:val="28"/>
              </w:rPr>
              <w:t>$</w:t>
            </w:r>
            <w:r>
              <w:rPr>
                <w:rFonts w:cs="Arial" w:ascii="Arial" w:hAnsi="Arial"/>
                <w:sz w:val="24"/>
              </w:rPr>
              <w:t>100.00</w:t>
            </w:r>
          </w:p>
        </w:tc>
        <w:tc>
          <w:tcPr>
            <w:tcW w:w="2902" w:type="dxa"/>
            <w:tcBorders>
              <w:top w:val="single" w:sz="8" w:space="0" w:color="C0C0C0"/>
              <w:left w:val="single" w:sz="8" w:space="0" w:color="C0C0C0"/>
              <w:bottom w:val="single" w:sz="8" w:space="0" w:color="C0C0C0"/>
              <w:right w:val="single" w:sz="8" w:space="0" w:color="C0C0C0"/>
            </w:tcBorders>
            <w:shd w:fill="auto" w:val="clear"/>
          </w:tcPr>
          <w:p>
            <w:pPr>
              <w:pStyle w:val="Normal"/>
              <w:snapToGrid w:val="false"/>
              <w:rPr>
                <w:rFonts w:ascii="Arial" w:hAnsi="Arial" w:cs="Arial"/>
                <w:sz w:val="14"/>
              </w:rPr>
            </w:pPr>
            <w:r>
              <w:rPr>
                <w:rFonts w:cs="Arial" w:ascii="Arial" w:hAnsi="Arial"/>
                <w:sz w:val="14"/>
              </w:rPr>
            </w:r>
          </w:p>
        </w:tc>
      </w:tr>
      <w:tr>
        <w:trPr/>
        <w:tc>
          <w:tcPr>
            <w:tcW w:w="2879" w:type="dxa"/>
            <w:tcBorders>
              <w:top w:val="single" w:sz="8" w:space="0" w:color="C0C0C0"/>
              <w:left w:val="single" w:sz="8" w:space="0" w:color="C0C0C0"/>
              <w:bottom w:val="single" w:sz="8" w:space="0" w:color="C0C0C0"/>
            </w:tcBorders>
            <w:shd w:fill="auto" w:val="clear"/>
            <w:vAlign w:val="bottom"/>
          </w:tcPr>
          <w:p>
            <w:pPr>
              <w:pStyle w:val="Normal"/>
              <w:rPr>
                <w:rFonts w:ascii="Arial" w:hAnsi="Arial" w:cs="Arial"/>
                <w:sz w:val="24"/>
              </w:rPr>
            </w:pPr>
            <w:r>
              <w:rPr>
                <w:rFonts w:cs="Arial" w:ascii="Arial" w:hAnsi="Arial"/>
                <w:sz w:val="24"/>
              </w:rPr>
              <w:t>Book Fee</w:t>
            </w:r>
          </w:p>
        </w:tc>
        <w:tc>
          <w:tcPr>
            <w:tcW w:w="2879" w:type="dxa"/>
            <w:tcBorders>
              <w:top w:val="single" w:sz="8" w:space="0" w:color="C0C0C0"/>
              <w:left w:val="single" w:sz="8" w:space="0" w:color="C0C0C0"/>
              <w:bottom w:val="single" w:sz="8" w:space="0" w:color="C0C0C0"/>
            </w:tcBorders>
            <w:shd w:fill="auto" w:val="clear"/>
            <w:vAlign w:val="bottom"/>
          </w:tcPr>
          <w:p>
            <w:pPr>
              <w:pStyle w:val="Normal"/>
              <w:rPr>
                <w:rFonts w:ascii="Arial" w:hAnsi="Arial" w:cs="Arial"/>
                <w:sz w:val="24"/>
              </w:rPr>
            </w:pPr>
            <w:r>
              <w:rPr>
                <w:rFonts w:cs="Arial" w:ascii="Arial" w:hAnsi="Arial"/>
                <w:sz w:val="24"/>
              </w:rPr>
              <w:t>$000.00</w:t>
            </w:r>
          </w:p>
        </w:tc>
        <w:tc>
          <w:tcPr>
            <w:tcW w:w="2902" w:type="dxa"/>
            <w:tcBorders>
              <w:top w:val="single" w:sz="8" w:space="0" w:color="C0C0C0"/>
              <w:left w:val="single" w:sz="8" w:space="0" w:color="C0C0C0"/>
              <w:bottom w:val="single" w:sz="8" w:space="0" w:color="C0C0C0"/>
              <w:right w:val="single" w:sz="8" w:space="0" w:color="C0C0C0"/>
            </w:tcBorders>
            <w:shd w:fill="auto" w:val="clear"/>
          </w:tcPr>
          <w:p>
            <w:pPr>
              <w:pStyle w:val="Normal"/>
              <w:snapToGrid w:val="false"/>
              <w:rPr>
                <w:rFonts w:ascii="Arial" w:hAnsi="Arial" w:cs="Arial"/>
                <w:sz w:val="24"/>
              </w:rPr>
            </w:pPr>
            <w:r>
              <w:rPr>
                <w:rFonts w:cs="Arial" w:ascii="Arial" w:hAnsi="Arial"/>
                <w:sz w:val="24"/>
              </w:rPr>
            </w:r>
          </w:p>
        </w:tc>
      </w:tr>
      <w:tr>
        <w:trPr/>
        <w:tc>
          <w:tcPr>
            <w:tcW w:w="2879" w:type="dxa"/>
            <w:tcBorders>
              <w:top w:val="single" w:sz="8" w:space="0" w:color="C0C0C0"/>
              <w:left w:val="single" w:sz="8" w:space="0" w:color="C0C0C0"/>
              <w:bottom w:val="single" w:sz="8" w:space="0" w:color="C0C0C0"/>
            </w:tcBorders>
            <w:shd w:fill="auto" w:val="clear"/>
            <w:vAlign w:val="bottom"/>
          </w:tcPr>
          <w:p>
            <w:pPr>
              <w:pStyle w:val="Normal"/>
              <w:rPr>
                <w:rFonts w:ascii="Arial" w:hAnsi="Arial" w:cs="Arial"/>
                <w:sz w:val="24"/>
              </w:rPr>
            </w:pPr>
            <w:r>
              <w:rPr>
                <w:rFonts w:cs="Arial" w:ascii="Arial" w:hAnsi="Arial"/>
                <w:sz w:val="24"/>
              </w:rPr>
              <w:t>Tuition</w:t>
            </w:r>
          </w:p>
        </w:tc>
        <w:tc>
          <w:tcPr>
            <w:tcW w:w="2879" w:type="dxa"/>
            <w:tcBorders>
              <w:top w:val="single" w:sz="8" w:space="0" w:color="C0C0C0"/>
              <w:left w:val="single" w:sz="8" w:space="0" w:color="C0C0C0"/>
              <w:bottom w:val="single" w:sz="8" w:space="0" w:color="C0C0C0"/>
            </w:tcBorders>
            <w:shd w:fill="auto" w:val="clear"/>
            <w:vAlign w:val="bottom"/>
          </w:tcPr>
          <w:p>
            <w:pPr>
              <w:pStyle w:val="Normal"/>
              <w:ind w:left="20" w:right="0" w:hanging="0"/>
              <w:rPr>
                <w:rFonts w:ascii="Arial" w:hAnsi="Arial" w:cs="Arial"/>
                <w:sz w:val="24"/>
                <w:u w:val="single"/>
              </w:rPr>
            </w:pPr>
            <w:r>
              <w:rPr>
                <w:rFonts w:cs="Arial" w:ascii="Arial" w:hAnsi="Arial"/>
                <w:sz w:val="24"/>
                <w:u w:val="single"/>
              </w:rPr>
              <w:t>$1400.00</w:t>
            </w:r>
          </w:p>
        </w:tc>
        <w:tc>
          <w:tcPr>
            <w:tcW w:w="2902" w:type="dxa"/>
            <w:tcBorders>
              <w:top w:val="single" w:sz="8" w:space="0" w:color="C0C0C0"/>
              <w:left w:val="single" w:sz="8" w:space="0" w:color="C0C0C0"/>
              <w:bottom w:val="single" w:sz="8" w:space="0" w:color="C0C0C0"/>
              <w:right w:val="single" w:sz="8" w:space="0" w:color="C0C0C0"/>
            </w:tcBorders>
            <w:shd w:fill="auto" w:val="clear"/>
          </w:tcPr>
          <w:p>
            <w:pPr>
              <w:pStyle w:val="Normal"/>
              <w:snapToGrid w:val="false"/>
              <w:ind w:left="20" w:right="0" w:hanging="0"/>
              <w:rPr>
                <w:rFonts w:ascii="Arial" w:hAnsi="Arial" w:cs="Arial"/>
                <w:sz w:val="24"/>
                <w:u w:val="single"/>
              </w:rPr>
            </w:pPr>
            <w:r>
              <w:rPr>
                <w:rFonts w:cs="Arial" w:ascii="Arial" w:hAnsi="Arial"/>
                <w:sz w:val="24"/>
                <w:u w:val="single"/>
              </w:rPr>
            </w:r>
          </w:p>
        </w:tc>
      </w:tr>
      <w:tr>
        <w:trPr/>
        <w:tc>
          <w:tcPr>
            <w:tcW w:w="2879" w:type="dxa"/>
            <w:tcBorders>
              <w:top w:val="single" w:sz="8" w:space="0" w:color="C0C0C0"/>
              <w:left w:val="single" w:sz="8" w:space="0" w:color="C0C0C0"/>
              <w:bottom w:val="single" w:sz="8" w:space="0" w:color="C0C0C0"/>
            </w:tcBorders>
            <w:shd w:fill="auto" w:val="clear"/>
            <w:vAlign w:val="bottom"/>
          </w:tcPr>
          <w:p>
            <w:pPr>
              <w:pStyle w:val="Normal"/>
              <w:rPr>
                <w:rFonts w:ascii="Arial" w:hAnsi="Arial" w:cs="Arial"/>
                <w:sz w:val="24"/>
              </w:rPr>
            </w:pPr>
            <w:r>
              <w:rPr>
                <w:rFonts w:cs="Arial" w:ascii="Arial" w:hAnsi="Arial"/>
                <w:sz w:val="24"/>
              </w:rPr>
              <w:t>Total Cost</w:t>
            </w:r>
          </w:p>
        </w:tc>
        <w:tc>
          <w:tcPr>
            <w:tcW w:w="2879" w:type="dxa"/>
            <w:tcBorders>
              <w:top w:val="single" w:sz="8" w:space="0" w:color="C0C0C0"/>
              <w:left w:val="single" w:sz="8" w:space="0" w:color="C0C0C0"/>
              <w:bottom w:val="single" w:sz="8" w:space="0" w:color="C0C0C0"/>
            </w:tcBorders>
            <w:shd w:fill="auto" w:val="clear"/>
            <w:vAlign w:val="bottom"/>
          </w:tcPr>
          <w:p>
            <w:pPr>
              <w:pStyle w:val="Normal"/>
              <w:rPr>
                <w:rFonts w:ascii="Arial" w:hAnsi="Arial" w:cs="Arial"/>
                <w:sz w:val="24"/>
              </w:rPr>
            </w:pPr>
            <w:r>
              <w:rPr>
                <w:rFonts w:cs="Arial" w:ascii="Arial" w:hAnsi="Arial"/>
                <w:sz w:val="24"/>
              </w:rPr>
              <w:t>$1500.00</w:t>
            </w:r>
          </w:p>
        </w:tc>
        <w:tc>
          <w:tcPr>
            <w:tcW w:w="2902" w:type="dxa"/>
            <w:tcBorders>
              <w:top w:val="single" w:sz="8" w:space="0" w:color="C0C0C0"/>
              <w:left w:val="single" w:sz="8" w:space="0" w:color="C0C0C0"/>
              <w:bottom w:val="single" w:sz="8" w:space="0" w:color="C0C0C0"/>
              <w:right w:val="single" w:sz="8" w:space="0" w:color="C0C0C0"/>
            </w:tcBorders>
            <w:shd w:fill="auto" w:val="clear"/>
          </w:tcPr>
          <w:p>
            <w:pPr>
              <w:pStyle w:val="Normal"/>
              <w:snapToGrid w:val="false"/>
              <w:rPr>
                <w:rFonts w:ascii="Arial" w:hAnsi="Arial" w:cs="Arial"/>
                <w:sz w:val="24"/>
              </w:rPr>
            </w:pPr>
            <w:r>
              <w:rPr>
                <w:rFonts w:cs="Arial" w:ascii="Arial" w:hAnsi="Arial"/>
                <w:sz w:val="24"/>
              </w:rPr>
            </w:r>
          </w:p>
        </w:tc>
      </w:tr>
    </w:tbl>
    <w:p>
      <w:pPr>
        <w:pStyle w:val="Normal"/>
        <w:spacing w:lineRule="exact" w:line="380"/>
        <w:rPr>
          <w:rFonts w:ascii="Times New Roman" w:hAnsi="Times New Roman" w:cs="Times New Roman"/>
          <w:sz w:val="24"/>
        </w:rPr>
      </w:pPr>
      <w:r>
        <w:rPr>
          <w:rFonts w:cs="Times New Roman" w:ascii="Times New Roman" w:hAnsi="Times New Roman"/>
          <w:sz w:val="24"/>
        </w:rPr>
      </w:r>
    </w:p>
    <w:p>
      <w:pPr>
        <w:pStyle w:val="Normal"/>
        <w:rPr/>
      </w:pPr>
      <w:r>
        <w:rPr>
          <w:rFonts w:cs="Arial" w:ascii="Arial" w:hAnsi="Arial"/>
          <w:sz w:val="24"/>
          <w:u w:val="single"/>
        </w:rPr>
        <w:t>Payment</w:t>
      </w:r>
      <w:r>
        <w:rPr>
          <w:rFonts w:cs="Trebuchet MS"/>
          <w:sz w:val="24"/>
          <w:u w:val="single"/>
        </w:rPr>
        <w:t>:</w:t>
      </w:r>
    </w:p>
    <w:p>
      <w:pPr>
        <w:pStyle w:val="Normal"/>
        <w:spacing w:lineRule="exact" w:line="1"/>
        <w:rPr>
          <w:rFonts w:ascii="Times New Roman" w:hAnsi="Times New Roman" w:cs="Times New Roman"/>
          <w:sz w:val="24"/>
          <w:u w:val="single"/>
        </w:rPr>
      </w:pPr>
      <w:r>
        <w:rPr>
          <w:rFonts w:cs="Times New Roman" w:ascii="Times New Roman" w:hAnsi="Times New Roman"/>
          <w:sz w:val="24"/>
          <w:u w:val="single"/>
        </w:rPr>
      </w:r>
    </w:p>
    <w:p>
      <w:pPr>
        <w:pStyle w:val="Normal"/>
        <w:spacing w:lineRule="atLeast" w:line="300"/>
        <w:rPr/>
      </w:pPr>
      <w:r>
        <w:rPr>
          <w:rFonts w:cs="Arial" w:ascii="Arial" w:hAnsi="Arial"/>
          <w:sz w:val="24"/>
        </w:rPr>
        <w:t>All tuition and fees are payable for on</w:t>
      </w:r>
      <w:r>
        <w:rPr>
          <w:rFonts w:cs="Trebuchet MS"/>
          <w:sz w:val="24"/>
        </w:rPr>
        <w:t>e</w:t>
      </w:r>
      <w:r>
        <w:rPr>
          <w:rFonts w:cs="Arial" w:ascii="Arial" w:hAnsi="Arial"/>
          <w:sz w:val="24"/>
        </w:rPr>
        <w:t xml:space="preserve"> course only</w:t>
      </w:r>
      <w:r>
        <w:rPr>
          <w:rFonts w:cs="Trebuchet MS"/>
          <w:sz w:val="24"/>
        </w:rPr>
        <w:t>.</w:t>
      </w:r>
    </w:p>
    <w:p>
      <w:pPr>
        <w:pStyle w:val="Normal"/>
        <w:spacing w:lineRule="exact" w:line="2"/>
        <w:rPr>
          <w:rFonts w:ascii="Times New Roman" w:hAnsi="Times New Roman" w:cs="Times New Roman"/>
          <w:sz w:val="24"/>
        </w:rPr>
      </w:pPr>
      <w:r>
        <w:rPr>
          <w:rFonts w:cs="Times New Roman" w:ascii="Times New Roman" w:hAnsi="Times New Roman"/>
          <w:sz w:val="24"/>
        </w:rPr>
      </w:r>
    </w:p>
    <w:p>
      <w:pPr>
        <w:pStyle w:val="Normal"/>
        <w:spacing w:lineRule="exact" w:line="341"/>
        <w:rPr/>
      </w:pPr>
      <w:r>
        <w:rPr>
          <w:rFonts w:cs="Arial" w:ascii="Arial" w:hAnsi="Arial"/>
          <w:sz w:val="24"/>
        </w:rPr>
        <w:t>Full payment is due prior to the start o</w:t>
      </w:r>
      <w:r>
        <w:rPr>
          <w:rFonts w:cs="Trebuchet MS"/>
          <w:sz w:val="24"/>
        </w:rPr>
        <w:t>f</w:t>
      </w:r>
      <w:r>
        <w:rPr>
          <w:rFonts w:cs="Arial" w:ascii="Arial" w:hAnsi="Arial"/>
          <w:sz w:val="24"/>
        </w:rPr>
        <w:t xml:space="preserve"> class, unless you are on a payment plan. </w:t>
      </w:r>
      <w:r>
        <w:br w:type="page"/>
      </w:r>
    </w:p>
    <w:p>
      <w:pPr>
        <w:pStyle w:val="Normal"/>
        <w:spacing w:lineRule="exact" w:line="341"/>
        <w:rPr>
          <w:rFonts w:ascii="Times New Roman" w:hAnsi="Times New Roman" w:cs="Times New Roman"/>
          <w:sz w:val="24"/>
        </w:rPr>
      </w:pPr>
      <w:r>
        <w:rPr>
          <w:rFonts w:cs="Times New Roman" w:ascii="Times New Roman" w:hAnsi="Times New Roman"/>
          <w:sz w:val="24"/>
        </w:rPr>
      </w:r>
    </w:p>
    <w:p>
      <w:pPr>
        <w:pStyle w:val="Normal"/>
        <w:rPr>
          <w:rFonts w:ascii="Trebuchet MS" w:hAnsi="Trebuchet MS" w:cs="Trebuchet MS"/>
          <w:sz w:val="24"/>
        </w:rPr>
      </w:pPr>
      <w:r>
        <w:rPr>
          <w:rFonts w:cs="Trebuchet MS"/>
          <w:sz w:val="24"/>
        </w:rPr>
        <w:t>Total projected cost of program at current tuition and fee rates: $1500.00</w:t>
      </w:r>
    </w:p>
    <w:p>
      <w:pPr>
        <w:pStyle w:val="Normal"/>
        <w:spacing w:lineRule="exact" w:line="272"/>
        <w:rPr>
          <w:rFonts w:ascii="Times New Roman" w:hAnsi="Times New Roman" w:cs="Times New Roman"/>
          <w:sz w:val="24"/>
        </w:rPr>
      </w:pPr>
      <w:r>
        <w:rPr>
          <w:rFonts w:cs="Times New Roman" w:ascii="Times New Roman" w:hAnsi="Times New Roman"/>
          <w:sz w:val="24"/>
        </w:rPr>
      </w:r>
    </w:p>
    <w:p>
      <w:pPr>
        <w:pStyle w:val="Normal"/>
        <w:spacing w:lineRule="atLeast" w:line="340"/>
        <w:jc w:val="both"/>
        <w:rPr>
          <w:rFonts w:ascii="Arial" w:hAnsi="Arial" w:cs="Arial"/>
          <w:sz w:val="24"/>
        </w:rPr>
      </w:pPr>
      <w:r>
        <w:rPr>
          <w:rFonts w:cs="Arial" w:ascii="Arial" w:hAnsi="Arial"/>
          <w:sz w:val="24"/>
        </w:rPr>
        <w:t>Tuition and fee charges are subject to change at the school discretion. Any tuition or fee increases will become effective for the school term following student notification of the increase.</w:t>
      </w:r>
    </w:p>
    <w:p>
      <w:pPr>
        <w:pStyle w:val="Normal"/>
        <w:rPr>
          <w:rFonts w:ascii="Arial" w:hAnsi="Arial" w:cs="Arial"/>
          <w:b/>
          <w:b/>
          <w:sz w:val="24"/>
          <w:u w:val="single"/>
        </w:rPr>
      </w:pPr>
      <w:r>
        <w:rPr>
          <w:rFonts w:cs="Arial" w:ascii="Arial" w:hAnsi="Arial"/>
          <w:b/>
          <w:sz w:val="24"/>
          <w:u w:val="single"/>
        </w:rPr>
      </w:r>
    </w:p>
    <w:p>
      <w:pPr>
        <w:pStyle w:val="Normal"/>
        <w:rPr>
          <w:rFonts w:ascii="Arial" w:hAnsi="Arial" w:cs="Arial"/>
          <w:b/>
          <w:b/>
          <w:sz w:val="24"/>
          <w:u w:val="single"/>
        </w:rPr>
      </w:pPr>
      <w:r>
        <w:rPr>
          <w:rFonts w:cs="Arial" w:ascii="Arial" w:hAnsi="Arial"/>
          <w:b/>
          <w:sz w:val="24"/>
          <w:u w:val="single"/>
        </w:rPr>
        <w:t>Cancellation and Settlement policy</w:t>
      </w:r>
    </w:p>
    <w:p>
      <w:pPr>
        <w:pStyle w:val="Normal"/>
        <w:spacing w:lineRule="atLeast" w:line="320"/>
        <w:jc w:val="both"/>
        <w:rPr>
          <w:rFonts w:ascii="Arial" w:hAnsi="Arial" w:cs="Arial"/>
          <w:sz w:val="24"/>
        </w:rPr>
      </w:pPr>
      <w:r>
        <w:rPr>
          <w:rFonts w:cs="Arial" w:ascii="Arial" w:hAnsi="Arial"/>
          <w:sz w:val="24"/>
        </w:rPr>
        <w:t>This enrollment agreement may be canceled within five calendar days after the date of signing provided that the school is notified of the cancellation in writing. If such cancellation is made, the school will promptly refund in full all tuition and fees paid pursuant to the enrollment agreement and the refund shall be made no later than thirty days after cancellation. This provision shall not apply if the student has already started academic classes.</w:t>
      </w:r>
    </w:p>
    <w:p>
      <w:pPr>
        <w:pStyle w:val="Normal"/>
        <w:spacing w:lineRule="exact" w:line="209"/>
        <w:rPr>
          <w:rFonts w:ascii="Times New Roman" w:hAnsi="Times New Roman" w:cs="Times New Roman"/>
          <w:sz w:val="24"/>
        </w:rPr>
      </w:pPr>
      <w:r>
        <w:rPr>
          <w:rFonts w:cs="Times New Roman" w:ascii="Times New Roman" w:hAnsi="Times New Roman"/>
          <w:sz w:val="24"/>
        </w:rPr>
      </w:r>
    </w:p>
    <w:p>
      <w:pPr>
        <w:pStyle w:val="Normal"/>
        <w:rPr>
          <w:rFonts w:ascii="Arial" w:hAnsi="Arial" w:cs="Arial"/>
          <w:b/>
          <w:b/>
          <w:sz w:val="24"/>
          <w:u w:val="single"/>
        </w:rPr>
      </w:pPr>
      <w:r>
        <w:rPr>
          <w:rFonts w:cs="Arial" w:ascii="Arial" w:hAnsi="Arial"/>
          <w:b/>
          <w:sz w:val="24"/>
          <w:u w:val="single"/>
        </w:rPr>
        <w:t>Refund Policy</w:t>
      </w:r>
    </w:p>
    <w:p>
      <w:pPr>
        <w:pStyle w:val="Normal"/>
        <w:spacing w:lineRule="exact" w:line="1"/>
        <w:rPr>
          <w:rFonts w:ascii="Times New Roman" w:hAnsi="Times New Roman" w:cs="Times New Roman"/>
          <w:b/>
          <w:b/>
          <w:sz w:val="24"/>
          <w:u w:val="single"/>
        </w:rPr>
      </w:pPr>
      <w:r>
        <w:rPr>
          <w:rFonts w:cs="Times New Roman" w:ascii="Times New Roman" w:hAnsi="Times New Roman"/>
          <w:b/>
          <w:sz w:val="24"/>
          <w:u w:val="single"/>
        </w:rPr>
      </w:r>
    </w:p>
    <w:p>
      <w:pPr>
        <w:pStyle w:val="Normal"/>
        <w:jc w:val="both"/>
        <w:rPr>
          <w:rFonts w:ascii="Arial" w:hAnsi="Arial" w:cs="Arial"/>
          <w:sz w:val="24"/>
        </w:rPr>
      </w:pPr>
      <w:r>
        <w:rPr>
          <w:rFonts w:cs="Arial" w:ascii="Arial" w:hAnsi="Arial"/>
          <w:sz w:val="24"/>
        </w:rPr>
        <w:t>If the student is not accepted into the training program, all monies paid by the student shall be refunded. Refunds for books, supplies and consumable fees shall be made in accordance with Ohio Administrative</w:t>
      </w:r>
    </w:p>
    <w:p>
      <w:pPr>
        <w:pStyle w:val="Normal"/>
        <w:spacing w:lineRule="atLeast" w:line="320"/>
        <w:jc w:val="both"/>
        <w:rPr>
          <w:rFonts w:ascii="Arial" w:hAnsi="Arial" w:cs="Arial"/>
          <w:sz w:val="24"/>
        </w:rPr>
      </w:pPr>
      <w:r>
        <w:rPr>
          <w:rFonts w:cs="Arial" w:ascii="Arial" w:hAnsi="Arial"/>
          <w:sz w:val="24"/>
        </w:rPr>
        <w:t>Code section 3332-1-10.1. There is one (1) academic term for this program that is 70 clock hours in length. Refunds for tuition and refundable fees shall be made in accordance with following provisions as established by Ohio Administrative Code section 3332-1-10:</w:t>
      </w:r>
    </w:p>
    <w:p>
      <w:pPr>
        <w:pStyle w:val="Normal"/>
        <w:spacing w:lineRule="exact" w:line="387"/>
        <w:rPr>
          <w:rFonts w:ascii="Times New Roman" w:hAnsi="Times New Roman" w:cs="Times New Roman"/>
          <w:sz w:val="24"/>
        </w:rPr>
      </w:pPr>
      <w:r>
        <w:rPr>
          <w:rFonts w:cs="Times New Roman" w:ascii="Times New Roman" w:hAnsi="Times New Roman"/>
          <w:sz w:val="24"/>
        </w:rPr>
      </w:r>
    </w:p>
    <w:p>
      <w:pPr>
        <w:pStyle w:val="Normal"/>
        <w:ind w:left="5140" w:right="0" w:hanging="0"/>
        <w:rPr>
          <w:rFonts w:ascii="Trebuchet MS" w:hAnsi="Trebuchet MS" w:cs="Trebuchet MS"/>
          <w:sz w:val="24"/>
        </w:rPr>
      </w:pPr>
      <w:r>
        <w:rPr>
          <w:rFonts w:cs="Trebuchet MS"/>
          <w:sz w:val="24"/>
        </w:rPr>
        <w:t>Page 1 of 2</w:t>
      </w:r>
    </w:p>
    <w:p>
      <w:pPr>
        <w:pStyle w:val="Normal"/>
        <w:tabs>
          <w:tab w:val="clear" w:pos="720"/>
          <w:tab w:val="left" w:pos="416" w:leader="none"/>
        </w:tabs>
        <w:ind w:left="0" w:right="20" w:hanging="0"/>
        <w:jc w:val="both"/>
        <w:rPr>
          <w:rFonts w:ascii="Trebuchet MS" w:hAnsi="Trebuchet MS" w:cs="Trebuchet MS"/>
          <w:sz w:val="24"/>
        </w:rPr>
      </w:pPr>
      <w:r>
        <w:rPr>
          <w:rFonts w:cs="Trebuchet MS"/>
          <w:sz w:val="24"/>
        </w:rPr>
      </w:r>
    </w:p>
    <w:p>
      <w:pPr>
        <w:pStyle w:val="Normal"/>
        <w:tabs>
          <w:tab w:val="clear" w:pos="720"/>
          <w:tab w:val="left" w:pos="416" w:leader="none"/>
        </w:tabs>
        <w:ind w:left="0" w:right="20" w:hanging="0"/>
        <w:jc w:val="both"/>
        <w:rPr/>
      </w:pPr>
      <w:r>
        <w:rPr>
          <w:rFonts w:cs="Arial" w:ascii="Arial" w:hAnsi="Arial"/>
          <w:sz w:val="24"/>
        </w:rPr>
        <w:t xml:space="preserve">A </w:t>
      </w:r>
      <w:r>
        <w:rPr>
          <w:rFonts w:eastAsia="Arial" w:cs="Arial" w:ascii="Arial" w:hAnsi="Arial"/>
          <w:sz w:val="24"/>
        </w:rPr>
        <w:t>s</w:t>
      </w:r>
      <w:r>
        <w:rPr>
          <w:rFonts w:cs="Arial" w:ascii="Arial" w:hAnsi="Arial"/>
          <w:sz w:val="24"/>
        </w:rPr>
        <w:t>tudent who withdraws before the first class and after the 5-day cancellation period shall be obligated for the registration fee.</w:t>
      </w:r>
    </w:p>
    <w:p>
      <w:pPr>
        <w:pStyle w:val="Normal"/>
        <w:tabs>
          <w:tab w:val="clear" w:pos="720"/>
          <w:tab w:val="left" w:pos="418" w:leader="none"/>
        </w:tabs>
        <w:ind w:left="0" w:right="20" w:hanging="0"/>
        <w:jc w:val="both"/>
        <w:rPr>
          <w:rFonts w:ascii="Arial" w:hAnsi="Arial" w:cs="Arial"/>
          <w:sz w:val="24"/>
        </w:rPr>
      </w:pPr>
      <w:r>
        <w:rPr>
          <w:rFonts w:cs="Arial" w:ascii="Arial" w:hAnsi="Arial"/>
          <w:sz w:val="24"/>
        </w:rPr>
        <w:t>A student who starts class and withdraws before the academic term is 15% completed will be obligated for 25% of the tuition and refundable fees plus the registration fee.</w:t>
      </w:r>
    </w:p>
    <w:p>
      <w:pPr>
        <w:pStyle w:val="Normal"/>
        <w:tabs>
          <w:tab w:val="clear" w:pos="720"/>
          <w:tab w:val="left" w:pos="383" w:leader="none"/>
        </w:tabs>
        <w:ind w:left="0" w:right="20" w:hanging="0"/>
        <w:jc w:val="both"/>
        <w:rPr>
          <w:rFonts w:ascii="Arial" w:hAnsi="Arial" w:cs="Arial"/>
          <w:sz w:val="24"/>
        </w:rPr>
      </w:pPr>
      <w:r>
        <w:rPr>
          <w:rFonts w:cs="Arial" w:ascii="Arial" w:hAnsi="Arial"/>
          <w:sz w:val="24"/>
        </w:rPr>
        <w:t>A student who starts class and withdraws after the academic term is 15% but before the academic term is 25% completed will be obligated for 50% of the tuition and refundable fees plus the registration fee.</w:t>
      </w:r>
    </w:p>
    <w:p>
      <w:pPr>
        <w:pStyle w:val="Normal"/>
        <w:tabs>
          <w:tab w:val="clear" w:pos="720"/>
          <w:tab w:val="left" w:pos="387" w:leader="none"/>
        </w:tabs>
        <w:ind w:left="0" w:right="20" w:hanging="0"/>
        <w:jc w:val="both"/>
        <w:rPr>
          <w:rFonts w:ascii="Arial" w:hAnsi="Arial" w:cs="Arial"/>
          <w:sz w:val="24"/>
        </w:rPr>
      </w:pPr>
      <w:r>
        <w:rPr>
          <w:rFonts w:cs="Arial" w:ascii="Arial" w:hAnsi="Arial"/>
          <w:sz w:val="24"/>
        </w:rPr>
        <w:t>A student who starts class and withdraws after the academic term is 25% complete but before the academic term is 40% completed will be obligated for 75% of the tuition and refundable fees plus the registration fee.</w:t>
      </w:r>
    </w:p>
    <w:p>
      <w:pPr>
        <w:pStyle w:val="Normal"/>
        <w:tabs>
          <w:tab w:val="clear" w:pos="720"/>
          <w:tab w:val="left" w:pos="403" w:leader="none"/>
        </w:tabs>
        <w:spacing w:lineRule="atLeast" w:line="340"/>
        <w:ind w:left="0" w:right="20" w:hanging="0"/>
        <w:jc w:val="both"/>
        <w:rPr>
          <w:rFonts w:ascii="Arial" w:hAnsi="Arial" w:cs="Arial"/>
          <w:sz w:val="24"/>
        </w:rPr>
      </w:pPr>
      <w:r>
        <w:rPr>
          <w:rFonts w:cs="Arial" w:ascii="Arial" w:hAnsi="Arial"/>
          <w:sz w:val="24"/>
        </w:rPr>
        <w:t>A student who starts class and withdraws after the academic term is 40% completed will not be entitled to a refund of the tuition and fees.</w:t>
      </w:r>
    </w:p>
    <w:p>
      <w:pPr>
        <w:pStyle w:val="Normal"/>
        <w:spacing w:lineRule="exact" w:line="197"/>
        <w:rPr>
          <w:rFonts w:ascii="Times New Roman" w:hAnsi="Times New Roman" w:cs="Times New Roman"/>
          <w:sz w:val="24"/>
        </w:rPr>
      </w:pPr>
      <w:r>
        <w:rPr>
          <w:rFonts w:cs="Times New Roman" w:ascii="Times New Roman" w:hAnsi="Times New Roman"/>
          <w:sz w:val="24"/>
        </w:rPr>
      </w:r>
    </w:p>
    <w:p>
      <w:pPr>
        <w:pStyle w:val="Normal"/>
        <w:spacing w:lineRule="atLeast" w:line="320"/>
        <w:ind w:left="0" w:right="20" w:hanging="0"/>
        <w:jc w:val="both"/>
        <w:rPr>
          <w:rFonts w:ascii="Arial" w:hAnsi="Arial" w:cs="Arial"/>
          <w:sz w:val="24"/>
        </w:rPr>
      </w:pPr>
      <w:r>
        <w:rPr>
          <w:rFonts w:cs="Arial" w:ascii="Arial" w:hAnsi="Arial"/>
          <w:sz w:val="24"/>
        </w:rPr>
        <w:t>The school shall make the appropriate refund within thirty days of the date the school is able to determine that a student has withdrawn or has been terminated from a program. Refunds shall be based upon the last date of a student’s attendance or participation in an academic school activity.</w:t>
      </w:r>
    </w:p>
    <w:p>
      <w:pPr>
        <w:pStyle w:val="Normal"/>
        <w:spacing w:lineRule="exact" w:line="197"/>
        <w:rPr>
          <w:rFonts w:ascii="Times New Roman" w:hAnsi="Times New Roman" w:cs="Times New Roman"/>
          <w:sz w:val="24"/>
        </w:rPr>
      </w:pPr>
      <w:r>
        <w:rPr>
          <w:rFonts w:cs="Times New Roman" w:ascii="Times New Roman" w:hAnsi="Times New Roman"/>
          <w:sz w:val="24"/>
        </w:rPr>
      </w:r>
    </w:p>
    <w:p>
      <w:pPr>
        <w:pStyle w:val="Normal"/>
        <w:ind w:left="3420" w:right="0" w:hanging="0"/>
        <w:rPr>
          <w:rFonts w:ascii="Arial" w:hAnsi="Arial" w:cs="Arial"/>
          <w:b/>
          <w:b/>
          <w:sz w:val="24"/>
          <w:u w:val="single"/>
        </w:rPr>
      </w:pPr>
      <w:r>
        <w:rPr>
          <w:rFonts w:cs="Arial" w:ascii="Arial" w:hAnsi="Arial"/>
          <w:b/>
          <w:sz w:val="24"/>
          <w:u w:val="single"/>
        </w:rPr>
        <w:t>Complaint or Grievance Procedure</w:t>
      </w:r>
    </w:p>
    <w:p>
      <w:pPr>
        <w:pStyle w:val="Normal"/>
        <w:spacing w:lineRule="exact" w:line="99"/>
        <w:rPr>
          <w:rFonts w:ascii="Times New Roman" w:hAnsi="Times New Roman" w:cs="Times New Roman"/>
          <w:b/>
          <w:b/>
          <w:sz w:val="24"/>
          <w:u w:val="single"/>
        </w:rPr>
      </w:pPr>
      <w:r>
        <w:rPr>
          <w:rFonts w:cs="Times New Roman" w:ascii="Times New Roman" w:hAnsi="Times New Roman"/>
          <w:b/>
          <w:sz w:val="24"/>
          <w:u w:val="single"/>
        </w:rPr>
      </w:r>
    </w:p>
    <w:p>
      <w:pPr>
        <w:pStyle w:val="Normal"/>
        <w:ind w:left="0" w:right="20" w:hanging="0"/>
        <w:jc w:val="both"/>
        <w:rPr>
          <w:rFonts w:ascii="Arial" w:hAnsi="Arial" w:cs="Arial"/>
          <w:sz w:val="24"/>
        </w:rPr>
      </w:pPr>
      <w:r>
        <w:rPr>
          <w:rFonts w:cs="Arial" w:ascii="Arial" w:hAnsi="Arial"/>
          <w:sz w:val="24"/>
        </w:rPr>
        <w:t>All student complaints should be first directed to the school personnel involved. If no resolution is forthcoming, a written complaint shall be submitted to the director of the school. Whether the problem or complaint has been resolved to his/her satisfaction by the school, the student may direct any problem or complaint to the Executive Director, State Board of Career Colleges and Schools, 30 East</w:t>
      </w:r>
    </w:p>
    <w:p>
      <w:pPr>
        <w:pStyle w:val="Normal"/>
        <w:spacing w:lineRule="exact" w:line="1"/>
        <w:rPr>
          <w:rFonts w:ascii="Times New Roman" w:hAnsi="Times New Roman" w:cs="Times New Roman"/>
          <w:sz w:val="24"/>
        </w:rPr>
      </w:pPr>
      <w:r>
        <w:rPr>
          <w:rFonts w:cs="Times New Roman" w:ascii="Times New Roman" w:hAnsi="Times New Roman"/>
          <w:sz w:val="24"/>
        </w:rPr>
      </w:r>
    </w:p>
    <w:p>
      <w:pPr>
        <w:pStyle w:val="Normal"/>
        <w:rPr>
          <w:rFonts w:ascii="Arial" w:hAnsi="Arial" w:cs="Arial"/>
          <w:sz w:val="24"/>
        </w:rPr>
      </w:pPr>
      <w:r>
        <w:rPr>
          <w:rFonts w:cs="Arial" w:ascii="Arial" w:hAnsi="Arial"/>
          <w:sz w:val="24"/>
        </w:rPr>
        <w:t>Broad Street, Suite 2481, Columbus, Ohio, 43215, Phone 614-466-2752; toll free 877-275-4219.</w:t>
      </w:r>
    </w:p>
    <w:p>
      <w:pPr>
        <w:pStyle w:val="Normal"/>
        <w:spacing w:lineRule="exact" w:line="200"/>
        <w:rPr>
          <w:rFonts w:ascii="Times New Roman" w:hAnsi="Times New Roman" w:cs="Times New Roman"/>
          <w:sz w:val="24"/>
        </w:rPr>
      </w:pPr>
      <w:r>
        <w:rPr>
          <w:rFonts w:cs="Times New Roman" w:ascii="Times New Roman" w:hAnsi="Times New Roman"/>
          <w:sz w:val="24"/>
        </w:rPr>
      </w:r>
    </w:p>
    <w:p>
      <w:pPr>
        <w:pStyle w:val="Normal"/>
        <w:spacing w:lineRule="exact" w:line="200"/>
        <w:rPr>
          <w:rFonts w:ascii="Times New Roman" w:hAnsi="Times New Roman" w:cs="Times New Roman"/>
          <w:sz w:val="24"/>
        </w:rPr>
      </w:pPr>
      <w:r>
        <w:rPr>
          <w:rFonts w:cs="Times New Roman" w:ascii="Times New Roman" w:hAnsi="Times New Roman"/>
          <w:sz w:val="24"/>
        </w:rPr>
      </w:r>
    </w:p>
    <w:p>
      <w:pPr>
        <w:pStyle w:val="Normal"/>
        <w:spacing w:lineRule="exact" w:line="200"/>
        <w:rPr>
          <w:rFonts w:ascii="Times New Roman" w:hAnsi="Times New Roman" w:cs="Times New Roman"/>
          <w:sz w:val="24"/>
        </w:rPr>
      </w:pPr>
      <w:r>
        <w:rPr>
          <w:rFonts w:cs="Times New Roman" w:ascii="Times New Roman" w:hAnsi="Times New Roman"/>
          <w:sz w:val="24"/>
        </w:rPr>
      </w:r>
    </w:p>
    <w:p>
      <w:pPr>
        <w:pStyle w:val="Normal"/>
        <w:spacing w:lineRule="exact" w:line="330"/>
        <w:rPr>
          <w:rFonts w:ascii="Times New Roman" w:hAnsi="Times New Roman" w:cs="Times New Roman"/>
          <w:sz w:val="24"/>
        </w:rPr>
      </w:pPr>
      <w:r>
        <w:rPr>
          <w:rFonts w:cs="Times New Roman" w:ascii="Times New Roman" w:hAnsi="Times New Roman"/>
          <w:sz w:val="24"/>
        </w:rPr>
      </w:r>
    </w:p>
    <w:p>
      <w:pPr>
        <w:pStyle w:val="Normal"/>
        <w:spacing w:lineRule="atLeast" w:line="340"/>
        <w:ind w:left="100" w:right="0" w:hanging="0"/>
        <w:rPr>
          <w:rFonts w:ascii="Arial" w:hAnsi="Arial" w:cs="Arial"/>
          <w:sz w:val="24"/>
        </w:rPr>
      </w:pPr>
      <w:r>
        <w:rPr>
          <w:rFonts w:cs="Arial" w:ascii="Arial" w:hAnsi="Arial"/>
          <w:sz w:val="24"/>
        </w:rPr>
        <w:t>I acknowledge that I have received a school catalog and agree with the school policies and procedures stated. I acknowledge that I have received and read a copy of this enrollment agreement.</w:t>
      </w:r>
    </w:p>
    <w:p>
      <w:pPr>
        <w:pStyle w:val="Normal"/>
        <w:spacing w:lineRule="exact" w:line="393"/>
        <w:rPr>
          <w:rFonts w:ascii="Times New Roman" w:hAnsi="Times New Roman" w:cs="Times New Roman"/>
          <w:sz w:val="24"/>
        </w:rPr>
      </w:pPr>
      <w:r>
        <w:rPr>
          <w:rFonts w:cs="Times New Roman" w:ascii="Times New Roman" w:hAnsi="Times New Roman"/>
          <w:sz w:val="24"/>
        </w:rPr>
      </w:r>
    </w:p>
    <w:p>
      <w:pPr>
        <w:pStyle w:val="Normal"/>
        <w:ind w:left="100" w:right="0" w:hanging="0"/>
        <w:rPr>
          <w:rFonts w:ascii="Arial" w:hAnsi="Arial" w:cs="Arial"/>
          <w:sz w:val="24"/>
        </w:rPr>
      </w:pPr>
      <w:r>
        <w:rPr>
          <w:rFonts w:cs="Arial" w:ascii="Arial" w:hAnsi="Arial"/>
          <w:sz w:val="24"/>
        </w:rPr>
        <w:t>Applicant signature: ________________________________________ Date: _____________________</w:t>
      </w:r>
    </w:p>
    <w:p>
      <w:pPr>
        <w:pStyle w:val="Normal"/>
        <w:spacing w:lineRule="exact" w:line="200"/>
        <w:rPr>
          <w:rFonts w:ascii="Times New Roman" w:hAnsi="Times New Roman" w:cs="Times New Roman"/>
          <w:sz w:val="24"/>
        </w:rPr>
      </w:pPr>
      <w:r>
        <w:rPr>
          <w:rFonts w:cs="Times New Roman" w:ascii="Times New Roman" w:hAnsi="Times New Roman"/>
          <w:sz w:val="24"/>
        </w:rPr>
      </w:r>
    </w:p>
    <w:p>
      <w:pPr>
        <w:pStyle w:val="Normal"/>
        <w:spacing w:lineRule="exact" w:line="275"/>
        <w:rPr>
          <w:rFonts w:ascii="Times New Roman" w:hAnsi="Times New Roman" w:cs="Times New Roman"/>
          <w:sz w:val="24"/>
        </w:rPr>
      </w:pPr>
      <w:r>
        <w:rPr>
          <w:rFonts w:cs="Times New Roman" w:ascii="Times New Roman" w:hAnsi="Times New Roman"/>
          <w:sz w:val="24"/>
        </w:rPr>
      </w:r>
    </w:p>
    <w:p>
      <w:pPr>
        <w:pStyle w:val="Normal"/>
        <w:ind w:left="100" w:right="0" w:hanging="0"/>
        <w:rPr>
          <w:rFonts w:ascii="Arial" w:hAnsi="Arial" w:cs="Arial"/>
          <w:sz w:val="24"/>
        </w:rPr>
      </w:pPr>
      <w:r>
        <w:rPr>
          <w:rFonts w:cs="Arial" w:ascii="Arial" w:hAnsi="Arial"/>
          <w:sz w:val="24"/>
        </w:rPr>
        <w:t>Parent or Guardian (if applicable): _____________________________ Date: _____________________</w:t>
      </w:r>
    </w:p>
    <w:p>
      <w:pPr>
        <w:pStyle w:val="Normal"/>
        <w:spacing w:lineRule="exact" w:line="200"/>
        <w:rPr>
          <w:rFonts w:ascii="Times New Roman" w:hAnsi="Times New Roman" w:cs="Times New Roman"/>
          <w:sz w:val="24"/>
        </w:rPr>
      </w:pPr>
      <w:r>
        <w:rPr>
          <w:rFonts w:cs="Times New Roman" w:ascii="Times New Roman" w:hAnsi="Times New Roman"/>
          <w:sz w:val="24"/>
        </w:rPr>
      </w:r>
    </w:p>
    <w:p>
      <w:pPr>
        <w:pStyle w:val="Normal"/>
        <w:spacing w:lineRule="exact" w:line="200"/>
        <w:rPr>
          <w:rFonts w:ascii="Times New Roman" w:hAnsi="Times New Roman" w:cs="Times New Roman"/>
          <w:sz w:val="24"/>
        </w:rPr>
      </w:pPr>
      <w:r>
        <w:rPr>
          <w:rFonts w:cs="Times New Roman" w:ascii="Times New Roman" w:hAnsi="Times New Roman"/>
          <w:sz w:val="24"/>
        </w:rPr>
      </w:r>
    </w:p>
    <w:p>
      <w:pPr>
        <w:pStyle w:val="Normal"/>
        <w:spacing w:lineRule="exact" w:line="200"/>
        <w:rPr>
          <w:rFonts w:ascii="Times New Roman" w:hAnsi="Times New Roman" w:cs="Times New Roman"/>
          <w:sz w:val="24"/>
        </w:rPr>
      </w:pPr>
      <w:r>
        <w:rPr>
          <w:rFonts w:cs="Times New Roman" w:ascii="Times New Roman" w:hAnsi="Times New Roman"/>
          <w:sz w:val="24"/>
        </w:rPr>
      </w:r>
    </w:p>
    <w:p>
      <w:pPr>
        <w:pStyle w:val="Normal"/>
        <w:spacing w:lineRule="exact" w:line="336"/>
        <w:rPr>
          <w:rFonts w:ascii="Times New Roman" w:hAnsi="Times New Roman" w:cs="Times New Roman"/>
          <w:sz w:val="24"/>
        </w:rPr>
      </w:pPr>
      <w:r>
        <w:rPr>
          <w:rFonts w:cs="Times New Roman" w:ascii="Times New Roman" w:hAnsi="Times New Roman"/>
          <w:sz w:val="24"/>
        </w:rPr>
      </w:r>
    </w:p>
    <w:p>
      <w:pPr>
        <w:pStyle w:val="Normal"/>
        <w:rPr>
          <w:rFonts w:ascii="Arial" w:hAnsi="Arial" w:cs="Arial"/>
          <w:sz w:val="24"/>
        </w:rPr>
      </w:pPr>
      <w:r>
        <w:rPr>
          <w:rFonts w:cs="Arial" w:ascii="Arial" w:hAnsi="Arial"/>
          <w:sz w:val="24"/>
        </w:rPr>
        <w:t>School representative: ______________________________________ Date: ____________________</w:t>
      </w:r>
    </w:p>
    <w:p>
      <w:pPr>
        <w:pStyle w:val="Normal"/>
        <w:spacing w:lineRule="exact" w:line="200"/>
        <w:rPr>
          <w:rFonts w:ascii="Times New Roman" w:hAnsi="Times New Roman" w:cs="Times New Roman"/>
          <w:sz w:val="24"/>
        </w:rPr>
      </w:pPr>
      <w:r>
        <w:rPr>
          <w:rFonts w:cs="Times New Roman" w:ascii="Times New Roman" w:hAnsi="Times New Roman"/>
          <w:sz w:val="24"/>
        </w:rPr>
      </w:r>
    </w:p>
    <w:p>
      <w:pPr>
        <w:pStyle w:val="Normal"/>
        <w:spacing w:lineRule="exact" w:line="352"/>
        <w:rPr>
          <w:rFonts w:ascii="Times New Roman" w:hAnsi="Times New Roman" w:cs="Times New Roman"/>
          <w:sz w:val="24"/>
        </w:rPr>
      </w:pPr>
      <w:r>
        <w:rPr>
          <w:rFonts w:cs="Times New Roman" w:ascii="Times New Roman" w:hAnsi="Times New Roman"/>
          <w:sz w:val="24"/>
        </w:rPr>
      </w:r>
    </w:p>
    <w:p>
      <w:pPr>
        <w:pStyle w:val="Normal"/>
        <w:ind w:left="4960" w:right="0" w:hanging="0"/>
        <w:rPr>
          <w:rFonts w:ascii="Arial" w:hAnsi="Arial" w:cs="Arial"/>
          <w:sz w:val="24"/>
        </w:rPr>
      </w:pPr>
      <w:r>
        <w:rPr>
          <w:rFonts w:cs="Arial" w:ascii="Arial" w:hAnsi="Arial"/>
          <w:sz w:val="24"/>
        </w:rPr>
        <w:t>Page 2 of 2</w:t>
      </w:r>
    </w:p>
    <w:p>
      <w:pPr>
        <w:pStyle w:val="Normal"/>
        <w:spacing w:lineRule="exact" w:line="276"/>
        <w:rPr>
          <w:rFonts w:ascii="Times New Roman" w:hAnsi="Times New Roman" w:cs="Times New Roman"/>
          <w:sz w:val="24"/>
        </w:rPr>
      </w:pPr>
      <w:r>
        <w:rPr>
          <w:rFonts w:cs="Times New Roman" w:ascii="Times New Roman" w:hAnsi="Times New Roman"/>
          <w:sz w:val="24"/>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rebuchet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overflowPunct w:val="false"/>
      <w:bidi w:val="0"/>
      <w:jc w:val="left"/>
    </w:pPr>
    <w:rPr>
      <w:rFonts w:ascii="Trebuchet MS" w:hAnsi="Trebuchet MS" w:eastAsia="Trebuchet MS" w:cs="Trebuchet MS"/>
      <w:color w:val="auto"/>
      <w:kern w:val="0"/>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LibreOffice/6.2.4.2$MacOSX_X86_64 LibreOffice_project/2412653d852ce75f65fbfa83fb7e7b669a126d64</Application>
  <Pages>3</Pages>
  <Words>653</Words>
  <Characters>3667</Characters>
  <CharactersWithSpaces>4302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Sharp</dc:creator>
  <dc:description/>
  <dc:language>en-US</dc:language>
  <cp:lastModifiedBy/>
  <dcterms:modified xsi:type="dcterms:W3CDTF">2019-10-23T11:36:46Z</dcterms:modified>
  <cp:revision>4</cp:revision>
  <dc:subject/>
  <dc:title/>
</cp:coreProperties>
</file>